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2695" w14:textId="0DBFC903" w:rsidR="00AC6141" w:rsidRPr="005357C0" w:rsidRDefault="00AC6141" w:rsidP="007B7E93">
      <w:pPr>
        <w:spacing w:before="66" w:line="321" w:lineRule="exact"/>
        <w:ind w:left="2361"/>
        <w:rPr>
          <w:sz w:val="28"/>
        </w:rPr>
        <w:sectPr w:rsidR="00AC6141" w:rsidRPr="005357C0" w:rsidSect="00AC6141">
          <w:pgSz w:w="12240" w:h="15840"/>
          <w:pgMar w:top="1360" w:right="1720" w:bottom="280" w:left="1700" w:header="720" w:footer="720" w:gutter="0"/>
          <w:cols w:num="2" w:space="720" w:equalWidth="0">
            <w:col w:w="1374" w:space="225"/>
            <w:col w:w="7221"/>
          </w:cols>
        </w:sectPr>
      </w:pPr>
    </w:p>
    <w:p w14:paraId="5E5FDDAB" w14:textId="77777777" w:rsidR="007B7E93" w:rsidRPr="005357C0" w:rsidRDefault="007B7E93" w:rsidP="007B7E93">
      <w:pPr>
        <w:ind w:left="100" w:right="1539" w:firstLine="697"/>
        <w:jc w:val="center"/>
        <w:rPr>
          <w:sz w:val="28"/>
        </w:rPr>
      </w:pPr>
      <w:r w:rsidRPr="005357C0">
        <w:rPr>
          <w:sz w:val="28"/>
        </w:rPr>
        <w:t>Agenda</w:t>
      </w:r>
    </w:p>
    <w:p w14:paraId="1EC7DCE3" w14:textId="77777777" w:rsidR="007B7E93" w:rsidRPr="005357C0" w:rsidRDefault="007B7E93" w:rsidP="007B7E93">
      <w:pPr>
        <w:ind w:left="100" w:right="1539" w:firstLine="697"/>
        <w:jc w:val="center"/>
        <w:rPr>
          <w:sz w:val="28"/>
        </w:rPr>
      </w:pPr>
      <w:r w:rsidRPr="005357C0">
        <w:rPr>
          <w:sz w:val="28"/>
        </w:rPr>
        <w:t>Sarpy County Agriculture Society</w:t>
      </w:r>
    </w:p>
    <w:p w14:paraId="7471BC4A" w14:textId="7D6752D9" w:rsidR="007B7E93" w:rsidRPr="005357C0" w:rsidRDefault="00AB1AE7" w:rsidP="007B7E93">
      <w:pPr>
        <w:ind w:left="100" w:right="1539" w:firstLine="697"/>
        <w:jc w:val="center"/>
        <w:rPr>
          <w:sz w:val="28"/>
        </w:rPr>
      </w:pPr>
      <w:r w:rsidRPr="005357C0">
        <w:rPr>
          <w:sz w:val="28"/>
        </w:rPr>
        <w:t>November</w:t>
      </w:r>
      <w:r w:rsidR="007660D9" w:rsidRPr="005357C0">
        <w:rPr>
          <w:sz w:val="28"/>
        </w:rPr>
        <w:t xml:space="preserve"> </w:t>
      </w:r>
      <w:r w:rsidR="00BE2C29" w:rsidRPr="005357C0">
        <w:rPr>
          <w:sz w:val="28"/>
        </w:rPr>
        <w:t>2</w:t>
      </w:r>
      <w:r w:rsidRPr="005357C0">
        <w:rPr>
          <w:sz w:val="28"/>
        </w:rPr>
        <w:t>5</w:t>
      </w:r>
      <w:r w:rsidR="007660D9" w:rsidRPr="005357C0">
        <w:rPr>
          <w:sz w:val="28"/>
        </w:rPr>
        <w:t>, 2024</w:t>
      </w:r>
      <w:r w:rsidR="005A2386" w:rsidRPr="005357C0">
        <w:rPr>
          <w:sz w:val="28"/>
        </w:rPr>
        <w:t xml:space="preserve"> </w:t>
      </w:r>
    </w:p>
    <w:p w14:paraId="4A515C31" w14:textId="34A76D8F" w:rsidR="007B7E93" w:rsidRPr="005357C0" w:rsidRDefault="007660D9" w:rsidP="007B7E93">
      <w:pPr>
        <w:ind w:left="100" w:right="1539" w:firstLine="697"/>
        <w:jc w:val="center"/>
        <w:rPr>
          <w:sz w:val="28"/>
        </w:rPr>
      </w:pPr>
      <w:r w:rsidRPr="005357C0">
        <w:rPr>
          <w:sz w:val="28"/>
        </w:rPr>
        <w:t>8</w:t>
      </w:r>
      <w:r w:rsidR="007B7E93" w:rsidRPr="005357C0">
        <w:rPr>
          <w:sz w:val="28"/>
        </w:rPr>
        <w:t xml:space="preserve"> </w:t>
      </w:r>
      <w:r w:rsidR="007B7E93" w:rsidRPr="005357C0">
        <w:rPr>
          <w:spacing w:val="-4"/>
          <w:sz w:val="28"/>
        </w:rPr>
        <w:t>p.m.</w:t>
      </w:r>
    </w:p>
    <w:p w14:paraId="2E4AA0A3" w14:textId="77777777" w:rsidR="007B7E93" w:rsidRPr="005357C0" w:rsidRDefault="007B7E93" w:rsidP="007B7E93">
      <w:pPr>
        <w:ind w:left="100" w:right="1539" w:firstLine="697"/>
        <w:jc w:val="center"/>
        <w:rPr>
          <w:sz w:val="28"/>
        </w:rPr>
      </w:pPr>
      <w:r w:rsidRPr="005357C0">
        <w:rPr>
          <w:sz w:val="28"/>
        </w:rPr>
        <w:t>Sarpy</w:t>
      </w:r>
      <w:r w:rsidRPr="005357C0">
        <w:rPr>
          <w:spacing w:val="-2"/>
          <w:sz w:val="28"/>
        </w:rPr>
        <w:t xml:space="preserve"> </w:t>
      </w:r>
      <w:r w:rsidRPr="005357C0">
        <w:rPr>
          <w:sz w:val="28"/>
        </w:rPr>
        <w:t>County</w:t>
      </w:r>
      <w:r w:rsidRPr="005357C0">
        <w:rPr>
          <w:spacing w:val="-1"/>
          <w:sz w:val="28"/>
        </w:rPr>
        <w:t xml:space="preserve"> </w:t>
      </w:r>
      <w:r w:rsidRPr="005357C0">
        <w:rPr>
          <w:sz w:val="28"/>
        </w:rPr>
        <w:t>Fair</w:t>
      </w:r>
      <w:r w:rsidRPr="005357C0">
        <w:rPr>
          <w:spacing w:val="-6"/>
          <w:sz w:val="28"/>
        </w:rPr>
        <w:t xml:space="preserve"> </w:t>
      </w:r>
      <w:r w:rsidRPr="005357C0">
        <w:rPr>
          <w:spacing w:val="-2"/>
          <w:sz w:val="28"/>
        </w:rPr>
        <w:t>Grounds</w:t>
      </w:r>
    </w:p>
    <w:p w14:paraId="514D10B9" w14:textId="77777777" w:rsidR="00AC6141" w:rsidRPr="005357C0" w:rsidRDefault="00AC6141" w:rsidP="00AC6141">
      <w:pPr>
        <w:pStyle w:val="BodyText"/>
        <w:spacing w:before="4"/>
        <w:ind w:firstLine="0"/>
        <w:rPr>
          <w:sz w:val="20"/>
        </w:rPr>
      </w:pPr>
    </w:p>
    <w:p w14:paraId="6066C9B7" w14:textId="53EB84B8" w:rsidR="00020C92" w:rsidRPr="005357C0" w:rsidRDefault="00020C92" w:rsidP="00850CC3">
      <w:pPr>
        <w:pStyle w:val="ListParagraph"/>
        <w:numPr>
          <w:ilvl w:val="0"/>
          <w:numId w:val="1"/>
        </w:numPr>
        <w:tabs>
          <w:tab w:val="left" w:pos="460"/>
        </w:tabs>
        <w:spacing w:before="90" w:line="360" w:lineRule="auto"/>
        <w:rPr>
          <w:sz w:val="24"/>
        </w:rPr>
      </w:pPr>
      <w:r w:rsidRPr="005357C0">
        <w:rPr>
          <w:sz w:val="24"/>
        </w:rPr>
        <w:t xml:space="preserve">Roll Call </w:t>
      </w:r>
    </w:p>
    <w:p w14:paraId="29850E4F" w14:textId="76D87DDC" w:rsidR="00AC6141" w:rsidRPr="005357C0" w:rsidRDefault="00AC6141" w:rsidP="000914B4">
      <w:pPr>
        <w:pStyle w:val="ListParagraph"/>
        <w:numPr>
          <w:ilvl w:val="0"/>
          <w:numId w:val="1"/>
        </w:numPr>
        <w:tabs>
          <w:tab w:val="left" w:pos="460"/>
        </w:tabs>
        <w:spacing w:before="90" w:line="360" w:lineRule="auto"/>
        <w:rPr>
          <w:sz w:val="24"/>
        </w:rPr>
      </w:pPr>
      <w:r w:rsidRPr="005357C0">
        <w:rPr>
          <w:sz w:val="24"/>
        </w:rPr>
        <w:t xml:space="preserve">Proof of </w:t>
      </w:r>
      <w:r w:rsidRPr="005357C0">
        <w:rPr>
          <w:spacing w:val="-2"/>
          <w:sz w:val="24"/>
        </w:rPr>
        <w:t>Publication</w:t>
      </w:r>
    </w:p>
    <w:p w14:paraId="700CC31A" w14:textId="1D9225DF" w:rsidR="000914B4" w:rsidRPr="005357C0" w:rsidRDefault="00AC6141" w:rsidP="000914B4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>Public</w:t>
      </w:r>
      <w:r w:rsidRPr="005357C0">
        <w:rPr>
          <w:spacing w:val="-3"/>
          <w:sz w:val="24"/>
        </w:rPr>
        <w:t xml:space="preserve"> </w:t>
      </w:r>
      <w:r w:rsidRPr="005357C0">
        <w:rPr>
          <w:sz w:val="24"/>
        </w:rPr>
        <w:t>meeting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notice</w:t>
      </w:r>
      <w:r w:rsidRPr="005357C0">
        <w:rPr>
          <w:spacing w:val="-2"/>
          <w:sz w:val="24"/>
        </w:rPr>
        <w:t xml:space="preserve"> </w:t>
      </w:r>
      <w:r w:rsidRPr="005357C0">
        <w:rPr>
          <w:sz w:val="24"/>
        </w:rPr>
        <w:t>and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proof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of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Public</w:t>
      </w:r>
      <w:r w:rsidRPr="005357C0">
        <w:rPr>
          <w:spacing w:val="-2"/>
          <w:sz w:val="24"/>
        </w:rPr>
        <w:t xml:space="preserve"> </w:t>
      </w:r>
      <w:r w:rsidRPr="005357C0">
        <w:rPr>
          <w:sz w:val="24"/>
        </w:rPr>
        <w:t>Meeting</w:t>
      </w:r>
      <w:r w:rsidRPr="005357C0">
        <w:rPr>
          <w:spacing w:val="-1"/>
          <w:sz w:val="24"/>
        </w:rPr>
        <w:t xml:space="preserve"> </w:t>
      </w:r>
      <w:r w:rsidRPr="005357C0">
        <w:rPr>
          <w:spacing w:val="-2"/>
          <w:sz w:val="24"/>
        </w:rPr>
        <w:t>Laws.</w:t>
      </w:r>
    </w:p>
    <w:p w14:paraId="5E5D0E3F" w14:textId="679DBCDD" w:rsidR="00AC6141" w:rsidRPr="005357C0" w:rsidRDefault="00AC6141" w:rsidP="00B3748B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>Approval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of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minutes</w:t>
      </w:r>
      <w:r w:rsidRPr="005357C0">
        <w:rPr>
          <w:spacing w:val="-1"/>
          <w:sz w:val="24"/>
        </w:rPr>
        <w:t xml:space="preserve"> </w:t>
      </w:r>
      <w:r w:rsidR="00017BEE" w:rsidRPr="005357C0">
        <w:rPr>
          <w:sz w:val="24"/>
        </w:rPr>
        <w:t xml:space="preserve">of </w:t>
      </w:r>
      <w:r w:rsidR="00AB1AE7" w:rsidRPr="005357C0">
        <w:rPr>
          <w:sz w:val="24"/>
        </w:rPr>
        <w:t>October</w:t>
      </w:r>
      <w:r w:rsidR="00BE2C29" w:rsidRPr="005357C0">
        <w:rPr>
          <w:sz w:val="24"/>
        </w:rPr>
        <w:t xml:space="preserve"> </w:t>
      </w:r>
      <w:r w:rsidR="00A7491E" w:rsidRPr="005357C0">
        <w:rPr>
          <w:sz w:val="24"/>
        </w:rPr>
        <w:t>2</w:t>
      </w:r>
      <w:r w:rsidR="001A3F5A" w:rsidRPr="005357C0">
        <w:rPr>
          <w:sz w:val="24"/>
        </w:rPr>
        <w:t>8</w:t>
      </w:r>
      <w:r w:rsidR="00A7491E" w:rsidRPr="005357C0">
        <w:rPr>
          <w:sz w:val="24"/>
        </w:rPr>
        <w:t>,</w:t>
      </w:r>
      <w:r w:rsidRPr="005357C0">
        <w:rPr>
          <w:spacing w:val="-1"/>
          <w:sz w:val="24"/>
        </w:rPr>
        <w:t xml:space="preserve"> </w:t>
      </w:r>
      <w:r w:rsidR="006174C3" w:rsidRPr="005357C0">
        <w:rPr>
          <w:sz w:val="24"/>
        </w:rPr>
        <w:t>202</w:t>
      </w:r>
      <w:r w:rsidR="007660D9" w:rsidRPr="005357C0">
        <w:rPr>
          <w:sz w:val="24"/>
        </w:rPr>
        <w:t>4</w:t>
      </w:r>
      <w:r w:rsidR="006174C3" w:rsidRPr="005357C0">
        <w:rPr>
          <w:sz w:val="24"/>
        </w:rPr>
        <w:t>,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 xml:space="preserve">monthly </w:t>
      </w:r>
      <w:r w:rsidRPr="005357C0">
        <w:rPr>
          <w:spacing w:val="-2"/>
          <w:sz w:val="24"/>
        </w:rPr>
        <w:t>meeting.</w:t>
      </w:r>
    </w:p>
    <w:p w14:paraId="68FC0FC1" w14:textId="627402C6" w:rsidR="00B506F0" w:rsidRPr="005357C0" w:rsidRDefault="00AC6141" w:rsidP="00BE2C29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>Treasures</w:t>
      </w:r>
      <w:r w:rsidRPr="005357C0">
        <w:rPr>
          <w:spacing w:val="-12"/>
          <w:sz w:val="24"/>
        </w:rPr>
        <w:t xml:space="preserve"> </w:t>
      </w:r>
      <w:r w:rsidRPr="005357C0">
        <w:rPr>
          <w:spacing w:val="-2"/>
          <w:sz w:val="24"/>
        </w:rPr>
        <w:t>Report and Approval</w:t>
      </w:r>
    </w:p>
    <w:p w14:paraId="01C9A19B" w14:textId="4D3C6957" w:rsidR="00BE2C29" w:rsidRPr="005357C0" w:rsidRDefault="00AC6141" w:rsidP="00A7491E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>Property</w:t>
      </w:r>
      <w:r w:rsidRPr="005357C0">
        <w:rPr>
          <w:spacing w:val="-3"/>
          <w:sz w:val="24"/>
        </w:rPr>
        <w:t xml:space="preserve"> </w:t>
      </w:r>
      <w:r w:rsidRPr="005357C0">
        <w:rPr>
          <w:sz w:val="24"/>
        </w:rPr>
        <w:t>Managers</w:t>
      </w:r>
      <w:r w:rsidRPr="005357C0">
        <w:rPr>
          <w:spacing w:val="-2"/>
          <w:sz w:val="24"/>
        </w:rPr>
        <w:t xml:space="preserve"> Report</w:t>
      </w:r>
      <w:r w:rsidR="00BD3A88" w:rsidRPr="005357C0">
        <w:rPr>
          <w:sz w:val="24"/>
        </w:rPr>
        <w:t xml:space="preserve"> </w:t>
      </w:r>
    </w:p>
    <w:p w14:paraId="06F958ED" w14:textId="1902E468" w:rsidR="00CE3F00" w:rsidRPr="005357C0" w:rsidRDefault="00AC6141" w:rsidP="00B3748B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 xml:space="preserve">SVFD / </w:t>
      </w:r>
      <w:r w:rsidRPr="005357C0">
        <w:rPr>
          <w:spacing w:val="-4"/>
          <w:sz w:val="24"/>
        </w:rPr>
        <w:t>SCSO Reports</w:t>
      </w:r>
    </w:p>
    <w:p w14:paraId="21139705" w14:textId="14A8F6BF" w:rsidR="001A3F5A" w:rsidRPr="005357C0" w:rsidRDefault="00AC6141" w:rsidP="00AB1AE7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 xml:space="preserve">Old </w:t>
      </w:r>
      <w:r w:rsidRPr="005357C0">
        <w:rPr>
          <w:spacing w:val="-2"/>
          <w:sz w:val="24"/>
        </w:rPr>
        <w:t>Business</w:t>
      </w:r>
    </w:p>
    <w:p w14:paraId="04F5C69C" w14:textId="1B2978FF" w:rsidR="001A3F5A" w:rsidRPr="005357C0" w:rsidRDefault="001A3F5A" w:rsidP="001A3F5A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pacing w:val="-2"/>
          <w:sz w:val="24"/>
        </w:rPr>
        <w:t xml:space="preserve">Discussion and Approval of concrete work </w:t>
      </w:r>
    </w:p>
    <w:p w14:paraId="5B6382FA" w14:textId="69CF81D2" w:rsidR="001A3F5A" w:rsidRPr="005357C0" w:rsidRDefault="001A383F" w:rsidP="001A3F5A">
      <w:pPr>
        <w:pStyle w:val="ListParagraph"/>
        <w:numPr>
          <w:ilvl w:val="1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 xml:space="preserve">Fair Map – update </w:t>
      </w:r>
    </w:p>
    <w:p w14:paraId="4FE77A17" w14:textId="19F749FC" w:rsidR="001A383F" w:rsidRPr="005357C0" w:rsidRDefault="001A383F" w:rsidP="001A383F">
      <w:pPr>
        <w:pStyle w:val="ListParagraph"/>
        <w:numPr>
          <w:ilvl w:val="1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 xml:space="preserve">2024 Nominations for election </w:t>
      </w:r>
    </w:p>
    <w:p w14:paraId="4EA1C3AD" w14:textId="77777777" w:rsidR="00AC6141" w:rsidRPr="005357C0" w:rsidRDefault="00AC6141" w:rsidP="00850CC3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sz w:val="24"/>
        </w:rPr>
      </w:pPr>
      <w:r w:rsidRPr="005357C0">
        <w:rPr>
          <w:sz w:val="24"/>
        </w:rPr>
        <w:t>New</w:t>
      </w:r>
      <w:r w:rsidRPr="005357C0">
        <w:rPr>
          <w:spacing w:val="-1"/>
          <w:sz w:val="24"/>
        </w:rPr>
        <w:t xml:space="preserve"> </w:t>
      </w:r>
      <w:r w:rsidRPr="005357C0">
        <w:rPr>
          <w:spacing w:val="-2"/>
          <w:sz w:val="24"/>
        </w:rPr>
        <w:t>Business</w:t>
      </w:r>
    </w:p>
    <w:p w14:paraId="43E7EB0A" w14:textId="63916F67" w:rsidR="00D572A6" w:rsidRPr="005357C0" w:rsidRDefault="00AC6141" w:rsidP="00A760B8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z w:val="24"/>
        </w:rPr>
        <w:t>Approval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>of 202</w:t>
      </w:r>
      <w:r w:rsidR="00BE2C29" w:rsidRPr="005357C0">
        <w:rPr>
          <w:sz w:val="24"/>
        </w:rPr>
        <w:t>5</w:t>
      </w:r>
      <w:r w:rsidRPr="005357C0">
        <w:rPr>
          <w:spacing w:val="-1"/>
          <w:sz w:val="24"/>
        </w:rPr>
        <w:t xml:space="preserve"> </w:t>
      </w:r>
      <w:r w:rsidRPr="005357C0">
        <w:rPr>
          <w:sz w:val="24"/>
        </w:rPr>
        <w:t xml:space="preserve">Fair </w:t>
      </w:r>
      <w:r w:rsidRPr="005357C0">
        <w:rPr>
          <w:spacing w:val="-2"/>
          <w:sz w:val="24"/>
        </w:rPr>
        <w:t>Contracts</w:t>
      </w:r>
      <w:r w:rsidR="00AE17EA" w:rsidRPr="005357C0">
        <w:rPr>
          <w:spacing w:val="-2"/>
          <w:sz w:val="24"/>
        </w:rPr>
        <w:t xml:space="preserve"> </w:t>
      </w:r>
    </w:p>
    <w:p w14:paraId="63DA684C" w14:textId="3AA3FBF3" w:rsidR="001935BE" w:rsidRPr="005357C0" w:rsidRDefault="001935BE" w:rsidP="00A760B8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pacing w:val="-2"/>
          <w:sz w:val="24"/>
        </w:rPr>
        <w:t xml:space="preserve">Committee Updates </w:t>
      </w:r>
    </w:p>
    <w:p w14:paraId="6B6964BA" w14:textId="65253C36" w:rsidR="001A383F" w:rsidRPr="005357C0" w:rsidRDefault="001A383F" w:rsidP="001A383F">
      <w:pPr>
        <w:pStyle w:val="ListParagraph"/>
        <w:numPr>
          <w:ilvl w:val="2"/>
          <w:numId w:val="1"/>
        </w:numPr>
        <w:tabs>
          <w:tab w:val="left" w:pos="1180"/>
        </w:tabs>
        <w:rPr>
          <w:sz w:val="24"/>
        </w:rPr>
      </w:pPr>
      <w:r w:rsidRPr="005357C0">
        <w:rPr>
          <w:spacing w:val="-2"/>
          <w:sz w:val="24"/>
        </w:rPr>
        <w:t xml:space="preserve">Demo Derby </w:t>
      </w:r>
    </w:p>
    <w:p w14:paraId="7922D936" w14:textId="5E38E232" w:rsidR="001A383F" w:rsidRPr="005357C0" w:rsidRDefault="001A383F" w:rsidP="001A383F">
      <w:pPr>
        <w:pStyle w:val="ListParagraph"/>
        <w:numPr>
          <w:ilvl w:val="2"/>
          <w:numId w:val="1"/>
        </w:numPr>
        <w:tabs>
          <w:tab w:val="left" w:pos="1180"/>
        </w:tabs>
        <w:rPr>
          <w:sz w:val="24"/>
        </w:rPr>
      </w:pPr>
      <w:r w:rsidRPr="005357C0">
        <w:rPr>
          <w:spacing w:val="-2"/>
          <w:sz w:val="24"/>
        </w:rPr>
        <w:t xml:space="preserve">Website Update </w:t>
      </w:r>
    </w:p>
    <w:p w14:paraId="65717049" w14:textId="347D0D35" w:rsidR="001A3F5A" w:rsidRPr="005357C0" w:rsidRDefault="001A383F" w:rsidP="00A760B8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pacing w:val="-2"/>
          <w:sz w:val="24"/>
        </w:rPr>
        <w:t xml:space="preserve">Discussion and approval of skid buckets – Chad </w:t>
      </w:r>
      <w:proofErr w:type="spellStart"/>
      <w:r w:rsidRPr="005357C0">
        <w:rPr>
          <w:spacing w:val="-2"/>
          <w:sz w:val="24"/>
        </w:rPr>
        <w:t>Krapp</w:t>
      </w:r>
      <w:proofErr w:type="spellEnd"/>
      <w:r w:rsidRPr="005357C0">
        <w:rPr>
          <w:spacing w:val="-2"/>
          <w:sz w:val="24"/>
        </w:rPr>
        <w:t xml:space="preserve"> </w:t>
      </w:r>
    </w:p>
    <w:p w14:paraId="667EF2FF" w14:textId="6E264ABE" w:rsidR="001A3F5A" w:rsidRPr="005357C0" w:rsidRDefault="001A383F" w:rsidP="00A760B8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z w:val="24"/>
        </w:rPr>
        <w:t xml:space="preserve">2025 Committee Budgets </w:t>
      </w:r>
    </w:p>
    <w:p w14:paraId="44898E0D" w14:textId="667E6FB8" w:rsidR="001A3F5A" w:rsidRPr="005357C0" w:rsidRDefault="001A383F" w:rsidP="00A760B8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z w:val="24"/>
        </w:rPr>
        <w:t xml:space="preserve">2024 Fair Report </w:t>
      </w:r>
    </w:p>
    <w:p w14:paraId="3E0169E3" w14:textId="75CC1F78" w:rsidR="001A383F" w:rsidRPr="005357C0" w:rsidRDefault="001A383F" w:rsidP="00A760B8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sz w:val="24"/>
        </w:rPr>
        <w:t xml:space="preserve">2025 Convention </w:t>
      </w:r>
    </w:p>
    <w:p w14:paraId="5CD94C41" w14:textId="2F4A3078" w:rsidR="001A383F" w:rsidRPr="005357C0" w:rsidRDefault="001A383F" w:rsidP="001A383F">
      <w:pPr>
        <w:pStyle w:val="ListParagraph"/>
        <w:numPr>
          <w:ilvl w:val="2"/>
          <w:numId w:val="1"/>
        </w:numPr>
        <w:tabs>
          <w:tab w:val="left" w:pos="1180"/>
        </w:tabs>
        <w:rPr>
          <w:sz w:val="24"/>
        </w:rPr>
      </w:pPr>
      <w:r w:rsidRPr="005357C0">
        <w:rPr>
          <w:sz w:val="24"/>
        </w:rPr>
        <w:t xml:space="preserve">Meeting Nominee </w:t>
      </w:r>
    </w:p>
    <w:p w14:paraId="3DBB9AB9" w14:textId="1C18B4FC" w:rsidR="001A383F" w:rsidRPr="005357C0" w:rsidRDefault="001A383F" w:rsidP="001A383F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 w:rsidRPr="005357C0">
        <w:rPr>
          <w:rStyle w:val="Strong"/>
          <w:b w:val="0"/>
          <w:bCs w:val="0"/>
          <w:color w:val="222222"/>
        </w:rPr>
        <w:t>SBA Community Awards Nominations</w:t>
      </w:r>
    </w:p>
    <w:p w14:paraId="1E9FE583" w14:textId="45A5E7E0" w:rsidR="001A383F" w:rsidRPr="005357C0" w:rsidRDefault="001A383F" w:rsidP="001A383F">
      <w:pPr>
        <w:tabs>
          <w:tab w:val="left" w:pos="1180"/>
        </w:tabs>
        <w:ind w:left="820"/>
        <w:rPr>
          <w:sz w:val="24"/>
        </w:rPr>
      </w:pPr>
    </w:p>
    <w:p w14:paraId="75961DE3" w14:textId="62F232B9" w:rsidR="005A2386" w:rsidRPr="005357C0" w:rsidRDefault="00AC6141" w:rsidP="00DA5D44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>4-H</w:t>
      </w:r>
      <w:r w:rsidRPr="005357C0">
        <w:rPr>
          <w:spacing w:val="-2"/>
          <w:sz w:val="24"/>
        </w:rPr>
        <w:t xml:space="preserve"> Report</w:t>
      </w:r>
      <w:r w:rsidR="001935BE" w:rsidRPr="005357C0">
        <w:rPr>
          <w:spacing w:val="-2"/>
          <w:sz w:val="24"/>
        </w:rPr>
        <w:t xml:space="preserve"> and Approval </w:t>
      </w:r>
    </w:p>
    <w:p w14:paraId="79575BAC" w14:textId="7199A8D4" w:rsidR="00AC6141" w:rsidRPr="005357C0" w:rsidRDefault="00AC6141" w:rsidP="00DA5D44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 w:rsidRPr="005357C0">
        <w:rPr>
          <w:sz w:val="24"/>
        </w:rPr>
        <w:t>Communication</w:t>
      </w:r>
      <w:r w:rsidRPr="005357C0">
        <w:rPr>
          <w:spacing w:val="-2"/>
          <w:sz w:val="24"/>
        </w:rPr>
        <w:t xml:space="preserve"> </w:t>
      </w:r>
      <w:r w:rsidRPr="005357C0">
        <w:rPr>
          <w:sz w:val="24"/>
        </w:rPr>
        <w:t>from</w:t>
      </w:r>
      <w:r w:rsidRPr="005357C0">
        <w:rPr>
          <w:spacing w:val="-2"/>
          <w:sz w:val="24"/>
        </w:rPr>
        <w:t xml:space="preserve"> </w:t>
      </w:r>
      <w:r w:rsidRPr="005357C0">
        <w:rPr>
          <w:sz w:val="24"/>
        </w:rPr>
        <w:t>the</w:t>
      </w:r>
      <w:r w:rsidRPr="005357C0">
        <w:rPr>
          <w:spacing w:val="-2"/>
          <w:sz w:val="24"/>
        </w:rPr>
        <w:t xml:space="preserve"> public</w:t>
      </w:r>
    </w:p>
    <w:p w14:paraId="613020A6" w14:textId="3F3EEFC6" w:rsidR="00AC6141" w:rsidRPr="005357C0" w:rsidRDefault="00AC6141" w:rsidP="00DA5D44">
      <w:pPr>
        <w:pStyle w:val="ListParagraph"/>
        <w:numPr>
          <w:ilvl w:val="0"/>
          <w:numId w:val="1"/>
        </w:numPr>
        <w:tabs>
          <w:tab w:val="left" w:pos="460"/>
        </w:tabs>
        <w:spacing w:before="74"/>
        <w:rPr>
          <w:sz w:val="24"/>
        </w:rPr>
      </w:pPr>
      <w:r w:rsidRPr="005357C0">
        <w:rPr>
          <w:sz w:val="24"/>
        </w:rPr>
        <w:t>Executive</w:t>
      </w:r>
      <w:r w:rsidRPr="005357C0">
        <w:rPr>
          <w:spacing w:val="-3"/>
          <w:sz w:val="24"/>
        </w:rPr>
        <w:t xml:space="preserve"> </w:t>
      </w:r>
      <w:r w:rsidRPr="005357C0">
        <w:rPr>
          <w:sz w:val="24"/>
        </w:rPr>
        <w:t>Session</w:t>
      </w:r>
      <w:r w:rsidRPr="005357C0">
        <w:rPr>
          <w:spacing w:val="-2"/>
          <w:sz w:val="24"/>
        </w:rPr>
        <w:t xml:space="preserve"> </w:t>
      </w:r>
      <w:r w:rsidRPr="005357C0">
        <w:rPr>
          <w:sz w:val="24"/>
        </w:rPr>
        <w:t>(if</w:t>
      </w:r>
      <w:r w:rsidRPr="005357C0">
        <w:rPr>
          <w:spacing w:val="-1"/>
          <w:sz w:val="24"/>
        </w:rPr>
        <w:t xml:space="preserve"> </w:t>
      </w:r>
      <w:r w:rsidRPr="005357C0">
        <w:rPr>
          <w:spacing w:val="-2"/>
          <w:sz w:val="24"/>
        </w:rPr>
        <w:t>needed)</w:t>
      </w:r>
    </w:p>
    <w:p w14:paraId="0E6177BE" w14:textId="46135A73" w:rsidR="00AC6141" w:rsidRPr="005357C0" w:rsidRDefault="00AC6141" w:rsidP="00850CC3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sz w:val="24"/>
        </w:rPr>
        <w:sectPr w:rsidR="00AC6141" w:rsidRPr="005357C0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  <w:r w:rsidRPr="005357C0">
        <w:rPr>
          <w:spacing w:val="-2"/>
          <w:sz w:val="24"/>
        </w:rPr>
        <w:t>Adjour</w:t>
      </w:r>
      <w:r w:rsidR="00A760B8" w:rsidRPr="005357C0">
        <w:rPr>
          <w:spacing w:val="-2"/>
          <w:sz w:val="24"/>
        </w:rPr>
        <w:t>n</w:t>
      </w:r>
    </w:p>
    <w:p w14:paraId="4AFED035" w14:textId="77777777" w:rsidR="00F90B2A" w:rsidRDefault="00F90B2A"/>
    <w:sectPr w:rsidR="00F9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4CB8"/>
    <w:multiLevelType w:val="hybridMultilevel"/>
    <w:tmpl w:val="D35E394A"/>
    <w:styleLink w:val="ImportedStyle1"/>
    <w:lvl w:ilvl="0" w:tplc="32E258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8C3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AC38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411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CF7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4AA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6FE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00C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6E8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974C1"/>
    <w:multiLevelType w:val="hybridMultilevel"/>
    <w:tmpl w:val="D35E394A"/>
    <w:numStyleLink w:val="ImportedStyle1"/>
  </w:abstractNum>
  <w:abstractNum w:abstractNumId="2" w15:restartNumberingAfterBreak="0">
    <w:nsid w:val="7BB52852"/>
    <w:multiLevelType w:val="hybridMultilevel"/>
    <w:tmpl w:val="0B9808B0"/>
    <w:lvl w:ilvl="0" w:tplc="C6F41C1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A38214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2628488E">
      <w:start w:val="1"/>
      <w:numFmt w:val="lowerRoman"/>
      <w:lvlText w:val="%3."/>
      <w:lvlJc w:val="left"/>
      <w:pPr>
        <w:ind w:left="19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DBB8D3C8">
      <w:start w:val="1"/>
      <w:numFmt w:val="decimal"/>
      <w:lvlText w:val="%4."/>
      <w:lvlJc w:val="left"/>
      <w:pPr>
        <w:ind w:left="2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 w:tplc="16763212">
      <w:numFmt w:val="bullet"/>
      <w:lvlText w:val="•"/>
      <w:lvlJc w:val="left"/>
      <w:pPr>
        <w:ind w:left="2660" w:hanging="360"/>
      </w:pPr>
      <w:rPr>
        <w:rFonts w:hint="default"/>
      </w:rPr>
    </w:lvl>
    <w:lvl w:ilvl="5" w:tplc="43C09A3C">
      <w:numFmt w:val="bullet"/>
      <w:lvlText w:val="•"/>
      <w:lvlJc w:val="left"/>
      <w:pPr>
        <w:ind w:left="2179" w:hanging="360"/>
      </w:pPr>
      <w:rPr>
        <w:rFonts w:hint="default"/>
      </w:rPr>
    </w:lvl>
    <w:lvl w:ilvl="6" w:tplc="57CCABCA">
      <w:numFmt w:val="bullet"/>
      <w:lvlText w:val="•"/>
      <w:lvlJc w:val="left"/>
      <w:pPr>
        <w:ind w:left="1698" w:hanging="360"/>
      </w:pPr>
      <w:rPr>
        <w:rFonts w:hint="default"/>
      </w:rPr>
    </w:lvl>
    <w:lvl w:ilvl="7" w:tplc="EAE25DC2">
      <w:numFmt w:val="bullet"/>
      <w:lvlText w:val="•"/>
      <w:lvlJc w:val="left"/>
      <w:pPr>
        <w:ind w:left="1217" w:hanging="360"/>
      </w:pPr>
      <w:rPr>
        <w:rFonts w:hint="default"/>
      </w:rPr>
    </w:lvl>
    <w:lvl w:ilvl="8" w:tplc="3AA65C06">
      <w:numFmt w:val="bullet"/>
      <w:lvlText w:val="•"/>
      <w:lvlJc w:val="left"/>
      <w:pPr>
        <w:ind w:left="736" w:hanging="360"/>
      </w:pPr>
      <w:rPr>
        <w:rFonts w:hint="default"/>
      </w:rPr>
    </w:lvl>
  </w:abstractNum>
  <w:num w:numId="1" w16cid:durableId="1278877969">
    <w:abstractNumId w:val="2"/>
  </w:num>
  <w:num w:numId="2" w16cid:durableId="1944221871">
    <w:abstractNumId w:val="0"/>
  </w:num>
  <w:num w:numId="3" w16cid:durableId="74365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41"/>
    <w:rsid w:val="00017BEE"/>
    <w:rsid w:val="00020C92"/>
    <w:rsid w:val="000914B4"/>
    <w:rsid w:val="000A3666"/>
    <w:rsid w:val="000B03AB"/>
    <w:rsid w:val="00106D81"/>
    <w:rsid w:val="001142BB"/>
    <w:rsid w:val="00132F3B"/>
    <w:rsid w:val="00155930"/>
    <w:rsid w:val="0016698B"/>
    <w:rsid w:val="00166F97"/>
    <w:rsid w:val="001935BE"/>
    <w:rsid w:val="001A383F"/>
    <w:rsid w:val="001A3F5A"/>
    <w:rsid w:val="001A6246"/>
    <w:rsid w:val="001E1B27"/>
    <w:rsid w:val="002425BE"/>
    <w:rsid w:val="00270E29"/>
    <w:rsid w:val="002739CD"/>
    <w:rsid w:val="002B0147"/>
    <w:rsid w:val="002B3FCD"/>
    <w:rsid w:val="002C517C"/>
    <w:rsid w:val="003134DD"/>
    <w:rsid w:val="003867AC"/>
    <w:rsid w:val="003A2D20"/>
    <w:rsid w:val="003C054A"/>
    <w:rsid w:val="0044074D"/>
    <w:rsid w:val="004473ED"/>
    <w:rsid w:val="004974D2"/>
    <w:rsid w:val="004C486E"/>
    <w:rsid w:val="005357C0"/>
    <w:rsid w:val="00574887"/>
    <w:rsid w:val="00582C54"/>
    <w:rsid w:val="00590A95"/>
    <w:rsid w:val="0059366B"/>
    <w:rsid w:val="005A2386"/>
    <w:rsid w:val="005B66A5"/>
    <w:rsid w:val="005C02D2"/>
    <w:rsid w:val="005C768D"/>
    <w:rsid w:val="005E0EE3"/>
    <w:rsid w:val="005E2940"/>
    <w:rsid w:val="006174C3"/>
    <w:rsid w:val="00617B37"/>
    <w:rsid w:val="00633AA8"/>
    <w:rsid w:val="00670612"/>
    <w:rsid w:val="006C7769"/>
    <w:rsid w:val="006D6D4D"/>
    <w:rsid w:val="00722B68"/>
    <w:rsid w:val="007358D1"/>
    <w:rsid w:val="00751CAD"/>
    <w:rsid w:val="007660D9"/>
    <w:rsid w:val="007A442B"/>
    <w:rsid w:val="007A4875"/>
    <w:rsid w:val="007B7E93"/>
    <w:rsid w:val="007C28FD"/>
    <w:rsid w:val="007D64F3"/>
    <w:rsid w:val="007F7F1A"/>
    <w:rsid w:val="0080098E"/>
    <w:rsid w:val="008302D0"/>
    <w:rsid w:val="00850CC3"/>
    <w:rsid w:val="00866BE8"/>
    <w:rsid w:val="00887972"/>
    <w:rsid w:val="008A1D3F"/>
    <w:rsid w:val="008B2E2D"/>
    <w:rsid w:val="008B63EF"/>
    <w:rsid w:val="00915B89"/>
    <w:rsid w:val="00941384"/>
    <w:rsid w:val="00962D1C"/>
    <w:rsid w:val="009B79D5"/>
    <w:rsid w:val="009D3FD8"/>
    <w:rsid w:val="009F06FD"/>
    <w:rsid w:val="00A7491E"/>
    <w:rsid w:val="00A760B8"/>
    <w:rsid w:val="00A83184"/>
    <w:rsid w:val="00AB1AE7"/>
    <w:rsid w:val="00AC6141"/>
    <w:rsid w:val="00AE17EA"/>
    <w:rsid w:val="00AF1A6E"/>
    <w:rsid w:val="00B3567B"/>
    <w:rsid w:val="00B3748B"/>
    <w:rsid w:val="00B506F0"/>
    <w:rsid w:val="00B53C75"/>
    <w:rsid w:val="00B75D8C"/>
    <w:rsid w:val="00BD31B3"/>
    <w:rsid w:val="00BD3A88"/>
    <w:rsid w:val="00BD529B"/>
    <w:rsid w:val="00BE2C29"/>
    <w:rsid w:val="00C33CF3"/>
    <w:rsid w:val="00C52239"/>
    <w:rsid w:val="00C634E4"/>
    <w:rsid w:val="00CE3F00"/>
    <w:rsid w:val="00D37891"/>
    <w:rsid w:val="00D572A6"/>
    <w:rsid w:val="00DA14AA"/>
    <w:rsid w:val="00DA5D44"/>
    <w:rsid w:val="00DD2038"/>
    <w:rsid w:val="00DD6FBB"/>
    <w:rsid w:val="00DD7154"/>
    <w:rsid w:val="00E10634"/>
    <w:rsid w:val="00E15CBC"/>
    <w:rsid w:val="00E20999"/>
    <w:rsid w:val="00E3265D"/>
    <w:rsid w:val="00E84021"/>
    <w:rsid w:val="00E84CD8"/>
    <w:rsid w:val="00E8620E"/>
    <w:rsid w:val="00EB5749"/>
    <w:rsid w:val="00EC0F4B"/>
    <w:rsid w:val="00EC745D"/>
    <w:rsid w:val="00F608BF"/>
    <w:rsid w:val="00F62D74"/>
    <w:rsid w:val="00F660A4"/>
    <w:rsid w:val="00F90B2A"/>
    <w:rsid w:val="00F91107"/>
    <w:rsid w:val="00F917FA"/>
    <w:rsid w:val="00FA182D"/>
    <w:rsid w:val="00FC4176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7C8D"/>
  <w15:chartTrackingRefBased/>
  <w15:docId w15:val="{B313768A-3AAC-E249-B5B4-270427A5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6141"/>
    <w:pPr>
      <w:spacing w:before="24"/>
      <w:ind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1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C6141"/>
    <w:pPr>
      <w:spacing w:before="24"/>
      <w:ind w:left="460" w:hanging="360"/>
    </w:pPr>
  </w:style>
  <w:style w:type="paragraph" w:customStyle="1" w:styleId="BodyA">
    <w:name w:val="Body A"/>
    <w:rsid w:val="008B2E2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8B2E2D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1A3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SARPY FAIR</dc:creator>
  <cp:keywords/>
  <dc:description/>
  <cp:lastModifiedBy>SARPY FAIR</cp:lastModifiedBy>
  <cp:revision>3</cp:revision>
  <cp:lastPrinted>2024-07-15T20:41:00Z</cp:lastPrinted>
  <dcterms:created xsi:type="dcterms:W3CDTF">2024-11-25T04:51:00Z</dcterms:created>
  <dcterms:modified xsi:type="dcterms:W3CDTF">2024-11-25T05:35:00Z</dcterms:modified>
</cp:coreProperties>
</file>